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E0" w:rsidRDefault="00FC6AE0" w:rsidP="00FC6AE0">
      <w:pPr>
        <w:pStyle w:val="p0"/>
        <w:shd w:val="clear" w:color="auto" w:fill="FFFFFF"/>
        <w:spacing w:line="240" w:lineRule="atLeast"/>
        <w:ind w:firstLine="240"/>
        <w:jc w:val="center"/>
        <w:rPr>
          <w:rFonts w:ascii="仿宋" w:eastAsia="仿宋" w:hAnsi="仿宋" w:cs="方正小标宋简体"/>
          <w:color w:val="333333"/>
          <w:sz w:val="14"/>
          <w:szCs w:val="14"/>
        </w:rPr>
      </w:pPr>
      <w:r>
        <w:rPr>
          <w:rFonts w:ascii="黑体" w:eastAsia="黑体" w:hAnsi="黑体" w:cs="方正小标宋简体" w:hint="eastAsia"/>
          <w:color w:val="243025"/>
          <w:sz w:val="36"/>
          <w:szCs w:val="36"/>
        </w:rPr>
        <w:t>价格争议调解处理申请书</w:t>
      </w:r>
    </w:p>
    <w:p w:rsidR="00EE02B6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申请人（甲）：</w:t>
      </w:r>
      <w:r w:rsidR="006969D1">
        <w:rPr>
          <w:rFonts w:ascii="仿宋" w:eastAsia="仿宋" w:hAnsi="仿宋" w:cs="仿宋_GB2312" w:hint="eastAsia"/>
          <w:color w:val="243025"/>
          <w:u w:val="single"/>
        </w:rPr>
        <w:t>          </w:t>
      </w:r>
      <w:r>
        <w:rPr>
          <w:rFonts w:ascii="仿宋" w:eastAsia="仿宋" w:hAnsi="仿宋" w:cs="仿宋_GB2312" w:hint="eastAsia"/>
          <w:color w:val="243025"/>
        </w:rPr>
        <w:t>性别：</w:t>
      </w:r>
      <w:r>
        <w:rPr>
          <w:rFonts w:ascii="仿宋" w:eastAsia="仿宋" w:hAnsi="仿宋" w:cs="仿宋_GB2312" w:hint="eastAsia"/>
          <w:color w:val="243025"/>
          <w:u w:val="single"/>
        </w:rPr>
        <w:t>    </w:t>
      </w:r>
      <w:r>
        <w:rPr>
          <w:rFonts w:ascii="仿宋" w:eastAsia="仿宋" w:hAnsi="仿宋" w:cs="仿宋_GB2312" w:hint="eastAsia"/>
          <w:color w:val="243025"/>
        </w:rPr>
        <w:t>年龄：</w:t>
      </w:r>
      <w:r>
        <w:rPr>
          <w:rFonts w:ascii="仿宋" w:eastAsia="仿宋" w:hAnsi="仿宋" w:cs="仿宋_GB2312" w:hint="eastAsia"/>
          <w:color w:val="243025"/>
          <w:u w:val="single"/>
        </w:rPr>
        <w:t>    </w:t>
      </w:r>
      <w:r w:rsidR="00EE02B6">
        <w:rPr>
          <w:rFonts w:ascii="仿宋" w:eastAsia="仿宋" w:hAnsi="仿宋" w:cs="仿宋_GB2312" w:hint="eastAsia"/>
          <w:color w:val="243025"/>
          <w:u w:val="single"/>
        </w:rPr>
        <w:t xml:space="preserve">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民族：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 </w:t>
      </w:r>
      <w:r w:rsidR="00EE02B6">
        <w:rPr>
          <w:rFonts w:ascii="仿宋" w:eastAsia="仿宋" w:hAnsi="仿宋" w:cs="仿宋_GB2312" w:hint="eastAsia"/>
          <w:color w:val="243025"/>
          <w:u w:val="single"/>
        </w:rPr>
        <w:t xml:space="preserve">  </w:t>
      </w:r>
      <w:r w:rsidR="00EE02B6">
        <w:rPr>
          <w:rFonts w:ascii="仿宋" w:eastAsia="仿宋" w:hAnsi="仿宋" w:cs="仿宋_GB2312" w:hint="eastAsia"/>
          <w:color w:val="243025"/>
          <w:u w:val="single"/>
        </w:rPr>
        <w:t>         </w:t>
      </w:r>
      <w:r>
        <w:rPr>
          <w:rFonts w:ascii="仿宋" w:eastAsia="仿宋" w:hAnsi="仿宋" w:cs="仿宋_GB2312" w:hint="eastAsia"/>
          <w:color w:val="243025"/>
        </w:rPr>
        <w:t>职业：</w:t>
      </w:r>
      <w:r>
        <w:rPr>
          <w:rFonts w:ascii="仿宋" w:eastAsia="仿宋" w:hAnsi="仿宋" w:cs="仿宋_GB2312" w:hint="eastAsia"/>
          <w:color w:val="243025"/>
          <w:u w:val="single"/>
        </w:rPr>
        <w:t>           </w:t>
      </w:r>
      <w:r w:rsidR="00EE02B6">
        <w:rPr>
          <w:rFonts w:ascii="仿宋" w:eastAsia="仿宋" w:hAnsi="仿宋" w:cs="仿宋_GB2312" w:hint="eastAsia"/>
          <w:color w:val="243025"/>
          <w:u w:val="single"/>
        </w:rPr>
        <w:t xml:space="preserve">        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</w:t>
      </w:r>
    </w:p>
    <w:p w:rsidR="00EE02B6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单位: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          </w:t>
      </w:r>
      <w:r w:rsidR="00EE02B6">
        <w:rPr>
          <w:rFonts w:ascii="仿宋" w:eastAsia="仿宋" w:hAnsi="仿宋" w:cs="仿宋_GB2312" w:hint="eastAsia"/>
          <w:color w:val="243025"/>
          <w:u w:val="single"/>
        </w:rPr>
        <w:t>        </w:t>
      </w:r>
      <w:r w:rsidR="00EE02B6">
        <w:rPr>
          <w:rFonts w:ascii="仿宋" w:eastAsia="仿宋" w:hAnsi="仿宋" w:cs="仿宋_GB2312" w:hint="eastAsia"/>
          <w:color w:val="243025"/>
          <w:u w:val="single"/>
        </w:rPr>
        <w:t xml:space="preserve">   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住址:</w:t>
      </w:r>
      <w:r>
        <w:rPr>
          <w:rFonts w:ascii="仿宋" w:eastAsia="仿宋" w:hAnsi="仿宋" w:cs="仿宋_GB2312" w:hint="eastAsia"/>
          <w:color w:val="243025"/>
          <w:u w:val="single"/>
        </w:rPr>
        <w:t>                             </w:t>
      </w:r>
      <w:r w:rsidR="00EE02B6">
        <w:rPr>
          <w:rFonts w:ascii="仿宋" w:eastAsia="仿宋" w:hAnsi="仿宋" w:cs="仿宋_GB2312" w:hint="eastAsia"/>
          <w:color w:val="243025"/>
          <w:u w:val="single"/>
        </w:rPr>
        <w:t xml:space="preserve">        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</w:t>
      </w:r>
    </w:p>
    <w:p w:rsidR="00EE02B6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邮编：</w:t>
      </w:r>
      <w:r>
        <w:rPr>
          <w:rFonts w:ascii="仿宋" w:eastAsia="仿宋" w:hAnsi="仿宋" w:cs="仿宋_GB2312" w:hint="eastAsia"/>
          <w:color w:val="243025"/>
          <w:u w:val="single"/>
        </w:rPr>
        <w:t>           </w:t>
      </w:r>
      <w:r>
        <w:rPr>
          <w:rFonts w:ascii="仿宋" w:eastAsia="仿宋" w:hAnsi="仿宋" w:cs="仿宋_GB2312" w:hint="eastAsia"/>
          <w:color w:val="243025"/>
        </w:rPr>
        <w:t>电话: </w:t>
      </w:r>
      <w:r>
        <w:rPr>
          <w:rFonts w:ascii="仿宋" w:eastAsia="仿宋" w:hAnsi="仿宋" w:cs="仿宋_GB2312" w:hint="eastAsia"/>
          <w:color w:val="243025"/>
          <w:u w:val="single"/>
        </w:rPr>
        <w:t>                </w:t>
      </w:r>
      <w:r w:rsidR="00EE02B6">
        <w:rPr>
          <w:rFonts w:ascii="仿宋" w:eastAsia="仿宋" w:hAnsi="仿宋" w:cs="仿宋_GB2312" w:hint="eastAsia"/>
          <w:color w:val="243025"/>
          <w:u w:val="single"/>
        </w:rPr>
        <w:t xml:space="preserve">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传真：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    </w:t>
      </w:r>
      <w:r>
        <w:rPr>
          <w:rFonts w:ascii="仿宋" w:eastAsia="仿宋" w:hAnsi="仿宋" w:cs="仿宋_GB2312" w:hint="eastAsia"/>
          <w:color w:val="243025"/>
        </w:rPr>
        <w:t>电子邮箱：</w:t>
      </w:r>
      <w:r>
        <w:rPr>
          <w:rFonts w:ascii="仿宋" w:eastAsia="仿宋" w:hAnsi="仿宋" w:cs="仿宋_GB2312" w:hint="eastAsia"/>
          <w:color w:val="243025"/>
          <w:u w:val="single"/>
        </w:rPr>
        <w:t>         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</w:t>
      </w:r>
    </w:p>
    <w:p w:rsidR="00F310D9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法人代表：</w:t>
      </w:r>
      <w:r>
        <w:rPr>
          <w:rFonts w:ascii="仿宋" w:eastAsia="仿宋" w:hAnsi="仿宋" w:cs="仿宋_GB2312" w:hint="eastAsia"/>
          <w:color w:val="243025"/>
          <w:u w:val="single"/>
        </w:rPr>
        <w:t>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>     </w:t>
      </w:r>
      <w:r>
        <w:rPr>
          <w:rFonts w:ascii="仿宋" w:eastAsia="仿宋" w:hAnsi="仿宋" w:cs="仿宋_GB2312" w:hint="eastAsia"/>
          <w:color w:val="243025"/>
        </w:rPr>
        <w:t>职务：</w:t>
      </w:r>
      <w:r>
        <w:rPr>
          <w:rFonts w:ascii="仿宋" w:eastAsia="仿宋" w:hAnsi="仿宋" w:cs="仿宋_GB2312" w:hint="eastAsia"/>
          <w:color w:val="243025"/>
          <w:u w:val="single"/>
        </w:rPr>
        <w:t>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住址：</w:t>
      </w:r>
      <w:r>
        <w:rPr>
          <w:rFonts w:ascii="仿宋" w:eastAsia="仿宋" w:hAnsi="仿宋" w:cs="仿宋_GB2312" w:hint="eastAsia"/>
          <w:color w:val="243025"/>
          <w:u w:val="single"/>
        </w:rPr>
        <w:t>                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 </w:t>
      </w:r>
      <w:r>
        <w:rPr>
          <w:rFonts w:ascii="仿宋" w:eastAsia="仿宋" w:hAnsi="仿宋" w:cs="仿宋_GB2312" w:hint="eastAsia"/>
          <w:color w:val="243025"/>
        </w:rPr>
        <w:t>电话：</w:t>
      </w:r>
      <w:r>
        <w:rPr>
          <w:rFonts w:ascii="仿宋" w:eastAsia="仿宋" w:hAnsi="仿宋" w:cs="仿宋_GB2312" w:hint="eastAsia"/>
          <w:color w:val="243025"/>
          <w:u w:val="single"/>
        </w:rPr>
        <w:t>      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</w:t>
      </w:r>
    </w:p>
    <w:p w:rsidR="00F310D9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委托代理人: </w:t>
      </w:r>
      <w:r>
        <w:rPr>
          <w:rFonts w:ascii="仿宋" w:eastAsia="仿宋" w:hAnsi="仿宋" w:cs="仿宋_GB2312" w:hint="eastAsia"/>
          <w:color w:val="243025"/>
          <w:u w:val="single"/>
        </w:rPr>
        <w:t>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>   </w:t>
      </w:r>
      <w:r>
        <w:rPr>
          <w:rFonts w:ascii="仿宋" w:eastAsia="仿宋" w:hAnsi="仿宋" w:cs="仿宋_GB2312" w:hint="eastAsia"/>
          <w:color w:val="243025"/>
        </w:rPr>
        <w:t>住址: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电话：</w:t>
      </w:r>
      <w:r>
        <w:rPr>
          <w:rFonts w:ascii="仿宋" w:eastAsia="仿宋" w:hAnsi="仿宋" w:cs="仿宋_GB2312" w:hint="eastAsia"/>
          <w:color w:val="243025"/>
          <w:u w:val="single"/>
        </w:rPr>
        <w:t>               </w:t>
      </w:r>
      <w:r>
        <w:rPr>
          <w:rFonts w:ascii="仿宋" w:eastAsia="仿宋" w:hAnsi="仿宋" w:cs="仿宋_GB2312" w:hint="eastAsia"/>
          <w:color w:val="243025"/>
        </w:rPr>
        <w:t>  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申请人（</w:t>
      </w:r>
      <w:r>
        <w:rPr>
          <w:rFonts w:ascii="仿宋" w:eastAsia="仿宋" w:hAnsi="仿宋" w:cs="仿宋_GB2312" w:hint="eastAsia"/>
          <w:color w:val="243025"/>
        </w:rPr>
        <w:t>乙</w:t>
      </w:r>
      <w:r>
        <w:rPr>
          <w:rFonts w:ascii="仿宋" w:eastAsia="仿宋" w:hAnsi="仿宋" w:cs="仿宋_GB2312" w:hint="eastAsia"/>
          <w:color w:val="243025"/>
        </w:rPr>
        <w:t>）：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</w:t>
      </w:r>
      <w:r>
        <w:rPr>
          <w:rFonts w:ascii="仿宋" w:eastAsia="仿宋" w:hAnsi="仿宋" w:cs="仿宋_GB2312" w:hint="eastAsia"/>
          <w:color w:val="243025"/>
        </w:rPr>
        <w:t>性别：</w:t>
      </w:r>
      <w:r>
        <w:rPr>
          <w:rFonts w:ascii="仿宋" w:eastAsia="仿宋" w:hAnsi="仿宋" w:cs="仿宋_GB2312" w:hint="eastAsia"/>
          <w:color w:val="243025"/>
          <w:u w:val="single"/>
        </w:rPr>
        <w:t>    </w:t>
      </w:r>
      <w:r>
        <w:rPr>
          <w:rFonts w:ascii="仿宋" w:eastAsia="仿宋" w:hAnsi="仿宋" w:cs="仿宋_GB2312" w:hint="eastAsia"/>
          <w:color w:val="243025"/>
        </w:rPr>
        <w:t>年龄：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  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民族：</w:t>
      </w:r>
      <w:r>
        <w:rPr>
          <w:rFonts w:ascii="仿宋" w:eastAsia="仿宋" w:hAnsi="仿宋" w:cs="仿宋_GB2312" w:hint="eastAsia"/>
          <w:color w:val="243025"/>
          <w:u w:val="single"/>
        </w:rPr>
        <w:t>               </w:t>
      </w:r>
      <w:r>
        <w:rPr>
          <w:rFonts w:ascii="仿宋" w:eastAsia="仿宋" w:hAnsi="仿宋" w:cs="仿宋_GB2312" w:hint="eastAsia"/>
          <w:color w:val="243025"/>
        </w:rPr>
        <w:t>职业：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               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单位: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                          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住址: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                                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邮编：</w:t>
      </w:r>
      <w:r>
        <w:rPr>
          <w:rFonts w:ascii="仿宋" w:eastAsia="仿宋" w:hAnsi="仿宋" w:cs="仿宋_GB2312" w:hint="eastAsia"/>
          <w:color w:val="243025"/>
          <w:u w:val="single"/>
        </w:rPr>
        <w:t>           </w:t>
      </w:r>
      <w:r>
        <w:rPr>
          <w:rFonts w:ascii="仿宋" w:eastAsia="仿宋" w:hAnsi="仿宋" w:cs="仿宋_GB2312" w:hint="eastAsia"/>
          <w:color w:val="243025"/>
        </w:rPr>
        <w:t>电话: 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           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7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传真：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    </w:t>
      </w:r>
      <w:r>
        <w:rPr>
          <w:rFonts w:ascii="仿宋" w:eastAsia="仿宋" w:hAnsi="仿宋" w:cs="仿宋_GB2312" w:hint="eastAsia"/>
          <w:color w:val="243025"/>
        </w:rPr>
        <w:t>电子邮箱：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           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法人代表：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  </w:t>
      </w:r>
      <w:r>
        <w:rPr>
          <w:rFonts w:ascii="仿宋" w:eastAsia="仿宋" w:hAnsi="仿宋" w:cs="仿宋_GB2312" w:hint="eastAsia"/>
          <w:color w:val="243025"/>
        </w:rPr>
        <w:t>职务：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      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住址：</w:t>
      </w:r>
      <w:r>
        <w:rPr>
          <w:rFonts w:ascii="仿宋" w:eastAsia="仿宋" w:hAnsi="仿宋" w:cs="仿宋_GB2312" w:hint="eastAsia"/>
          <w:color w:val="243025"/>
          <w:u w:val="single"/>
        </w:rPr>
        <w:t>                    </w:t>
      </w:r>
      <w:r>
        <w:rPr>
          <w:rFonts w:ascii="仿宋" w:eastAsia="仿宋" w:hAnsi="仿宋" w:cs="仿宋_GB2312" w:hint="eastAsia"/>
          <w:color w:val="243025"/>
        </w:rPr>
        <w:t>电话：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            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32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委托代理人: </w:t>
      </w:r>
      <w:r>
        <w:rPr>
          <w:rFonts w:ascii="仿宋" w:eastAsia="仿宋" w:hAnsi="仿宋" w:cs="仿宋_GB2312" w:hint="eastAsia"/>
          <w:color w:val="243025"/>
          <w:u w:val="single"/>
        </w:rPr>
        <w:t>         </w:t>
      </w:r>
      <w:r>
        <w:rPr>
          <w:rFonts w:ascii="仿宋" w:eastAsia="仿宋" w:hAnsi="仿宋" w:cs="仿宋_GB2312" w:hint="eastAsia"/>
          <w:color w:val="243025"/>
        </w:rPr>
        <w:t>住址: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             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right="104" w:firstLine="240"/>
        <w:jc w:val="both"/>
        <w:rPr>
          <w:rFonts w:ascii="仿宋" w:eastAsia="仿宋" w:hAnsi="仿宋" w:cs="仿宋_GB2312" w:hint="eastAsia"/>
          <w:color w:val="243025"/>
        </w:rPr>
      </w:pPr>
      <w:r>
        <w:rPr>
          <w:rFonts w:ascii="仿宋" w:eastAsia="仿宋" w:hAnsi="仿宋" w:cs="仿宋_GB2312" w:hint="eastAsia"/>
          <w:color w:val="243025"/>
        </w:rPr>
        <w:t>电话：</w:t>
      </w:r>
      <w:r>
        <w:rPr>
          <w:rFonts w:ascii="仿宋" w:eastAsia="仿宋" w:hAnsi="仿宋" w:cs="仿宋_GB2312" w:hint="eastAsia"/>
          <w:color w:val="243025"/>
          <w:u w:val="single"/>
        </w:rPr>
        <w:t>               </w:t>
      </w:r>
      <w:r>
        <w:rPr>
          <w:rFonts w:ascii="仿宋" w:eastAsia="仿宋" w:hAnsi="仿宋" w:cs="仿宋_GB2312" w:hint="eastAsia"/>
          <w:color w:val="243025"/>
        </w:rPr>
        <w:t> 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right="104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价格争议事项: 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           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         </w:t>
      </w:r>
    </w:p>
    <w:p w:rsidR="00F310D9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right="104" w:firstLine="240"/>
        <w:jc w:val="both"/>
        <w:rPr>
          <w:rFonts w:ascii="仿宋" w:eastAsia="仿宋" w:hAnsi="仿宋" w:cs="仿宋_GB2312" w:hint="eastAsia"/>
          <w:color w:val="243025"/>
          <w:u w:val="single"/>
        </w:rPr>
      </w:pPr>
      <w:r>
        <w:rPr>
          <w:rFonts w:ascii="仿宋" w:eastAsia="仿宋" w:hAnsi="仿宋" w:cs="仿宋_GB2312" w:hint="eastAsia"/>
          <w:color w:val="243025"/>
        </w:rPr>
        <w:t>价格争议事实、请求及理由 （可另附页）:</w:t>
      </w:r>
      <w:r>
        <w:rPr>
          <w:rFonts w:ascii="仿宋" w:eastAsia="仿宋" w:hAnsi="仿宋" w:cs="仿宋_GB2312" w:hint="eastAsia"/>
          <w:color w:val="243025"/>
          <w:u w:val="single"/>
        </w:rPr>
        <w:t>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right="104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  <w:u w:val="single"/>
        </w:rPr>
        <w:t>                                         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14" w:right="104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  <w:u w:val="single"/>
        </w:rPr>
        <w:t xml:space="preserve">                                                                                              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14" w:right="104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u w:val="single"/>
        </w:rPr>
        <w:lastRenderedPageBreak/>
        <w:t>                                                            </w:t>
      </w:r>
      <w:r>
        <w:rPr>
          <w:rFonts w:ascii="仿宋" w:eastAsia="仿宋" w:hAnsi="仿宋" w:cs="仿宋_GB2312" w:hint="eastAsia"/>
          <w:color w:val="243025"/>
          <w:u w:val="single"/>
        </w:rPr>
        <w:t xml:space="preserve">                                      </w:t>
      </w:r>
      <w:r w:rsidR="00F310D9">
        <w:rPr>
          <w:rFonts w:ascii="仿宋" w:eastAsia="仿宋" w:hAnsi="仿宋" w:cs="仿宋_GB2312" w:hint="eastAsia"/>
          <w:color w:val="243025"/>
          <w:u w:val="single"/>
        </w:rPr>
        <w:t xml:space="preserve">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14" w:right="104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  <w:u w:val="single"/>
        </w:rPr>
        <w:t>                                                               </w:t>
      </w:r>
      <w:r>
        <w:rPr>
          <w:rFonts w:ascii="仿宋" w:eastAsia="仿宋" w:hAnsi="仿宋" w:cs="仿宋_GB2312" w:hint="eastAsia"/>
          <w:color w:val="000000"/>
          <w:u w:val="single"/>
        </w:rPr>
        <w:t>                                   </w:t>
      </w:r>
      <w:r w:rsidR="00F310D9"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left="14" w:right="104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u w:val="single"/>
        </w:rPr>
        <w:t>       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      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 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     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     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     </w:t>
      </w:r>
      <w:r>
        <w:rPr>
          <w:rFonts w:ascii="仿宋" w:eastAsia="仿宋" w:hAnsi="仿宋" w:cs="仿宋_GB2312" w:hint="eastAsia"/>
          <w:color w:val="000000"/>
          <w:u w:val="single"/>
        </w:rPr>
        <w:t> </w:t>
      </w:r>
      <w:r w:rsidR="00F310D9"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right="3880"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</w:rPr>
        <w:t>申请人提供的相关证据和材料：</w:t>
      </w:r>
    </w:p>
    <w:p w:rsidR="00F310D9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</w:rPr>
        <w:t>申请人（甲）：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   </w:t>
      </w:r>
      <w:r w:rsidR="00F310D9">
        <w:rPr>
          <w:rFonts w:ascii="仿宋" w:eastAsia="仿宋" w:hAnsi="仿宋" w:cs="仿宋_GB2312" w:hint="eastAsia"/>
          <w:color w:val="000000"/>
          <w:u w:val="single"/>
        </w:rPr>
        <w:t xml:space="preserve">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 xml:space="preserve">                                                           </w:t>
      </w:r>
      <w:r w:rsidR="00F310D9"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</w:t>
      </w:r>
    </w:p>
    <w:p w:rsidR="00F310D9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 w:hint="eastAsia"/>
          <w:color w:val="000000"/>
          <w:u w:val="single"/>
        </w:rPr>
      </w:pPr>
      <w:r>
        <w:rPr>
          <w:rFonts w:ascii="仿宋" w:eastAsia="仿宋" w:hAnsi="仿宋" w:cs="仿宋_GB2312" w:hint="eastAsia"/>
          <w:color w:val="14231A"/>
        </w:rPr>
        <w:t>申请人（乙）：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</w:t>
      </w:r>
      <w:r w:rsidR="00F310D9">
        <w:rPr>
          <w:rFonts w:ascii="仿宋" w:eastAsia="仿宋" w:hAnsi="仿宋" w:cs="仿宋_GB2312" w:hint="eastAsia"/>
          <w:color w:val="000000"/>
          <w:u w:val="single"/>
        </w:rPr>
        <w:t xml:space="preserve">                      </w:t>
      </w:r>
    </w:p>
    <w:p w:rsidR="00FC6AE0" w:rsidRDefault="00FC6AE0" w:rsidP="00F310D9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000000"/>
          <w:u w:val="single"/>
        </w:rPr>
      </w:pPr>
      <w:r>
        <w:rPr>
          <w:rFonts w:ascii="仿宋" w:eastAsia="仿宋" w:hAnsi="仿宋" w:cs="仿宋_GB2312" w:hint="eastAsia"/>
          <w:color w:val="000000"/>
          <w:u w:val="single"/>
        </w:rPr>
        <w:t>                                                           </w:t>
      </w:r>
      <w:r w:rsidR="00F310D9">
        <w:rPr>
          <w:rFonts w:ascii="仿宋" w:eastAsia="仿宋" w:hAnsi="仿宋" w:cs="仿宋_GB2312" w:hint="eastAsia"/>
          <w:color w:val="000000"/>
          <w:u w:val="single"/>
        </w:rPr>
        <w:t xml:space="preserve">          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333333"/>
          <w:szCs w:val="24"/>
          <w:u w:val="single"/>
        </w:rPr>
      </w:pPr>
      <w:r>
        <w:rPr>
          <w:rFonts w:ascii="仿宋" w:eastAsia="仿宋" w:hAnsi="仿宋" w:cs="仿宋_GB2312" w:hint="eastAsia"/>
          <w:color w:val="243025"/>
        </w:rPr>
        <w:t>其他需要说明的有关事</w:t>
      </w:r>
      <w:r>
        <w:rPr>
          <w:rFonts w:ascii="仿宋" w:eastAsia="仿宋" w:hAnsi="仿宋" w:cs="仿宋_GB2312" w:hint="eastAsia"/>
          <w:color w:val="333333"/>
          <w:szCs w:val="24"/>
        </w:rPr>
        <w:t>项（可另附页）：</w:t>
      </w:r>
      <w:r>
        <w:rPr>
          <w:rFonts w:ascii="仿宋" w:eastAsia="仿宋" w:hAnsi="仿宋" w:cs="仿宋_GB2312" w:hint="eastAsia"/>
          <w:color w:val="333333"/>
          <w:szCs w:val="24"/>
          <w:u w:val="single"/>
        </w:rPr>
        <w:t xml:space="preserve">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333333"/>
          <w:szCs w:val="24"/>
          <w:u w:val="single"/>
        </w:rPr>
      </w:pPr>
      <w:r>
        <w:rPr>
          <w:rFonts w:ascii="仿宋" w:eastAsia="仿宋" w:hAnsi="仿宋" w:cs="仿宋_GB2312" w:hint="eastAsia"/>
          <w:color w:val="333333"/>
          <w:szCs w:val="24"/>
          <w:u w:val="single"/>
        </w:rPr>
        <w:t xml:space="preserve">                                 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333333"/>
          <w:szCs w:val="24"/>
          <w:u w:val="single"/>
        </w:rPr>
      </w:pPr>
      <w:r>
        <w:rPr>
          <w:rFonts w:ascii="仿宋" w:eastAsia="仿宋" w:hAnsi="仿宋" w:cs="仿宋_GB2312" w:hint="eastAsia"/>
          <w:color w:val="333333"/>
          <w:szCs w:val="24"/>
          <w:u w:val="single"/>
        </w:rPr>
        <w:t xml:space="preserve">                                                                  </w:t>
      </w:r>
    </w:p>
    <w:p w:rsidR="00FC6AE0" w:rsidRDefault="00FC6AE0" w:rsidP="006969D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both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14231A"/>
        </w:rPr>
        <w:t>特申请</w:t>
      </w:r>
      <w:r>
        <w:rPr>
          <w:rFonts w:ascii="仿宋" w:eastAsia="仿宋" w:hAnsi="仿宋" w:cs="仿宋_GB2312" w:hint="eastAsia"/>
          <w:color w:val="243025"/>
          <w:u w:val="single"/>
        </w:rPr>
        <w:t>            </w:t>
      </w:r>
      <w:r w:rsidR="00F310D9">
        <w:rPr>
          <w:rFonts w:ascii="仿宋" w:eastAsia="仿宋" w:hAnsi="仿宋" w:cs="仿宋_GB2312" w:hint="eastAsia"/>
          <w:color w:val="243025"/>
          <w:u w:val="single"/>
        </w:rPr>
        <w:t>        </w:t>
      </w:r>
      <w:r>
        <w:rPr>
          <w:rFonts w:ascii="仿宋" w:eastAsia="仿宋" w:hAnsi="仿宋" w:cs="仿宋_GB2312" w:hint="eastAsia"/>
          <w:color w:val="14231A"/>
        </w:rPr>
        <w:t>对上述价格争议予以调解处理。</w:t>
      </w:r>
    </w:p>
    <w:p w:rsidR="00FC6AE0" w:rsidRDefault="00FC6AE0" w:rsidP="00FC6AE0">
      <w:pPr>
        <w:pStyle w:val="p0"/>
        <w:shd w:val="clear" w:color="auto" w:fill="FFFFFF"/>
        <w:spacing w:before="0" w:beforeAutospacing="0" w:after="0" w:afterAutospacing="0" w:line="440" w:lineRule="atLeast"/>
        <w:ind w:left="59" w:firstLine="240"/>
        <w:rPr>
          <w:rFonts w:ascii="仿宋" w:eastAsia="仿宋" w:hAnsi="仿宋" w:cs="仿宋_GB2312"/>
          <w:color w:val="243025"/>
        </w:rPr>
      </w:pPr>
      <w:r>
        <w:rPr>
          <w:rFonts w:ascii="仿宋" w:eastAsia="仿宋" w:hAnsi="仿宋" w:cs="仿宋_GB2312" w:hint="eastAsia"/>
          <w:color w:val="243025"/>
        </w:rPr>
        <w:t>声明：1、该争议事项未经过其他价格争议调解处理机构调解。</w:t>
      </w:r>
    </w:p>
    <w:p w:rsidR="00FC6AE0" w:rsidRDefault="00FC6AE0" w:rsidP="00FC6AE0">
      <w:pPr>
        <w:pStyle w:val="p0"/>
        <w:shd w:val="clear" w:color="auto" w:fill="FFFFFF"/>
        <w:spacing w:before="0" w:beforeAutospacing="0" w:after="0" w:afterAutospacing="0" w:line="440" w:lineRule="atLeast"/>
        <w:ind w:left="59" w:firstLine="240"/>
        <w:rPr>
          <w:rFonts w:ascii="仿宋" w:eastAsia="仿宋" w:hAnsi="仿宋" w:cs="仿宋_GB2312"/>
          <w:color w:val="243025"/>
        </w:rPr>
      </w:pPr>
      <w:r>
        <w:rPr>
          <w:rFonts w:ascii="仿宋" w:eastAsia="仿宋" w:hAnsi="仿宋" w:cs="仿宋_GB2312" w:hint="eastAsia"/>
          <w:color w:val="243025"/>
        </w:rPr>
        <w:t xml:space="preserve">      2、该争议事项未经提起诉讼、行政复议等其他法律程序。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243025"/>
        </w:rPr>
      </w:pPr>
    </w:p>
    <w:p w:rsidR="00F310D9" w:rsidRDefault="00FC6AE0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9"/>
        <w:rPr>
          <w:rFonts w:ascii="仿宋" w:eastAsia="仿宋" w:hAnsi="仿宋" w:cs="仿宋_GB2312" w:hint="eastAsia"/>
          <w:color w:val="243025"/>
        </w:rPr>
      </w:pPr>
      <w:r>
        <w:rPr>
          <w:rFonts w:ascii="仿宋" w:eastAsia="仿宋" w:hAnsi="仿宋" w:cs="仿宋_GB2312" w:hint="eastAsia"/>
          <w:color w:val="243025"/>
        </w:rPr>
        <w:t>申请人（甲）签名（盖章）：</w:t>
      </w:r>
      <w:r w:rsidR="00F310D9">
        <w:rPr>
          <w:rFonts w:ascii="仿宋" w:eastAsia="仿宋" w:hAnsi="仿宋" w:cs="仿宋_GB2312" w:hint="eastAsia"/>
          <w:color w:val="243025"/>
        </w:rPr>
        <w:t>   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9"/>
        <w:rPr>
          <w:rFonts w:ascii="仿宋" w:eastAsia="仿宋" w:hAnsi="仿宋" w:cs="仿宋_GB2312" w:hint="eastAsia"/>
          <w:color w:val="243025"/>
        </w:rPr>
      </w:pPr>
    </w:p>
    <w:p w:rsidR="00FC6AE0" w:rsidRDefault="00FC6AE0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9"/>
        <w:rPr>
          <w:rFonts w:ascii="仿宋" w:eastAsia="仿宋" w:hAnsi="仿宋" w:cs="仿宋_GB2312" w:hint="eastAsia"/>
          <w:color w:val="243025"/>
        </w:rPr>
      </w:pPr>
      <w:r>
        <w:rPr>
          <w:rFonts w:ascii="仿宋" w:eastAsia="仿宋" w:hAnsi="仿宋" w:cs="仿宋_GB2312" w:hint="eastAsia"/>
          <w:color w:val="243025"/>
        </w:rPr>
        <w:t>申请人（乙）签名（盖</w:t>
      </w:r>
      <w:r w:rsidR="00F310D9">
        <w:rPr>
          <w:rFonts w:ascii="仿宋" w:eastAsia="仿宋" w:hAnsi="仿宋" w:cs="仿宋_GB2312" w:hint="eastAsia"/>
          <w:color w:val="243025"/>
        </w:rPr>
        <w:t>章）:</w:t>
      </w:r>
      <w:r>
        <w:rPr>
          <w:rFonts w:ascii="仿宋" w:eastAsia="仿宋" w:hAnsi="仿宋" w:cs="仿宋_GB2312" w:hint="eastAsia"/>
          <w:color w:val="243025"/>
        </w:rPr>
        <w:t>               </w:t>
      </w:r>
    </w:p>
    <w:p w:rsid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9"/>
        <w:rPr>
          <w:rFonts w:ascii="仿宋" w:eastAsia="仿宋" w:hAnsi="仿宋" w:cs="仿宋_GB2312" w:hint="eastAsia"/>
          <w:color w:val="243025"/>
        </w:rPr>
      </w:pPr>
    </w:p>
    <w:p w:rsidR="00F310D9" w:rsidRPr="00F310D9" w:rsidRDefault="00F310D9" w:rsidP="00F310D9">
      <w:pPr>
        <w:pStyle w:val="p0"/>
        <w:shd w:val="clear" w:color="auto" w:fill="FFFFFF"/>
        <w:spacing w:before="0" w:beforeAutospacing="0" w:after="0" w:afterAutospacing="0" w:line="440" w:lineRule="atLeast"/>
        <w:ind w:left="59"/>
        <w:rPr>
          <w:rFonts w:ascii="仿宋" w:eastAsia="仿宋" w:hAnsi="仿宋" w:cs="仿宋_GB2312"/>
          <w:color w:val="243025"/>
        </w:rPr>
      </w:pPr>
    </w:p>
    <w:p w:rsidR="00FC6AE0" w:rsidRPr="00F310D9" w:rsidRDefault="00FC6AE0" w:rsidP="00F310D9">
      <w:pPr>
        <w:pStyle w:val="p0"/>
        <w:shd w:val="clear" w:color="auto" w:fill="FFFFFF"/>
        <w:spacing w:before="0" w:beforeAutospacing="0" w:after="0" w:afterAutospacing="0" w:line="440" w:lineRule="atLeast"/>
        <w:jc w:val="right"/>
        <w:rPr>
          <w:rFonts w:ascii="仿宋" w:eastAsia="仿宋" w:hAnsi="仿宋" w:cs="仿宋_GB2312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u w:val="single"/>
        </w:rPr>
        <w:t>          </w:t>
      </w:r>
      <w:r>
        <w:rPr>
          <w:rFonts w:ascii="仿宋" w:eastAsia="仿宋" w:hAnsi="仿宋" w:cs="仿宋_GB2312" w:hint="eastAsia"/>
          <w:color w:val="000000"/>
        </w:rPr>
        <w:t>年</w:t>
      </w:r>
      <w:r>
        <w:rPr>
          <w:rFonts w:ascii="仿宋" w:eastAsia="仿宋" w:hAnsi="仿宋" w:cs="仿宋_GB2312" w:hint="eastAsia"/>
          <w:color w:val="000000"/>
          <w:u w:val="single"/>
        </w:rPr>
        <w:t>     </w:t>
      </w:r>
      <w:r>
        <w:rPr>
          <w:rFonts w:ascii="仿宋" w:eastAsia="仿宋" w:hAnsi="仿宋" w:cs="仿宋_GB2312" w:hint="eastAsia"/>
          <w:color w:val="000000"/>
        </w:rPr>
        <w:t>月</w:t>
      </w:r>
      <w:r>
        <w:rPr>
          <w:rFonts w:ascii="仿宋" w:eastAsia="仿宋" w:hAnsi="仿宋" w:cs="仿宋_GB2312" w:hint="eastAsia"/>
          <w:color w:val="000000"/>
          <w:u w:val="single"/>
        </w:rPr>
        <w:t>     </w:t>
      </w:r>
      <w:r>
        <w:rPr>
          <w:rFonts w:ascii="仿宋" w:eastAsia="仿宋" w:hAnsi="仿宋" w:cs="仿宋_GB2312" w:hint="eastAsia"/>
          <w:color w:val="000000"/>
        </w:rPr>
        <w:t>日</w:t>
      </w:r>
      <w:bookmarkStart w:id="0" w:name="_GoBack"/>
      <w:bookmarkEnd w:id="0"/>
    </w:p>
    <w:sectPr w:rsidR="00FC6AE0" w:rsidRPr="00F3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1B" w:rsidRDefault="0079091B" w:rsidP="00FC6AE0">
      <w:r>
        <w:separator/>
      </w:r>
    </w:p>
  </w:endnote>
  <w:endnote w:type="continuationSeparator" w:id="0">
    <w:p w:rsidR="0079091B" w:rsidRDefault="0079091B" w:rsidP="00FC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1B" w:rsidRDefault="0079091B" w:rsidP="00FC6AE0">
      <w:r>
        <w:separator/>
      </w:r>
    </w:p>
  </w:footnote>
  <w:footnote w:type="continuationSeparator" w:id="0">
    <w:p w:rsidR="0079091B" w:rsidRDefault="0079091B" w:rsidP="00FC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21"/>
    <w:rsid w:val="00587C21"/>
    <w:rsid w:val="005F61A5"/>
    <w:rsid w:val="006969D1"/>
    <w:rsid w:val="0079091B"/>
    <w:rsid w:val="00C30FE1"/>
    <w:rsid w:val="00EE02B6"/>
    <w:rsid w:val="00F310D9"/>
    <w:rsid w:val="00F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AE0"/>
    <w:rPr>
      <w:sz w:val="18"/>
      <w:szCs w:val="18"/>
    </w:rPr>
  </w:style>
  <w:style w:type="paragraph" w:customStyle="1" w:styleId="p0">
    <w:name w:val="p0"/>
    <w:basedOn w:val="a"/>
    <w:rsid w:val="00FC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AE0"/>
    <w:rPr>
      <w:sz w:val="18"/>
      <w:szCs w:val="18"/>
    </w:rPr>
  </w:style>
  <w:style w:type="paragraph" w:customStyle="1" w:styleId="p0">
    <w:name w:val="p0"/>
    <w:basedOn w:val="a"/>
    <w:rsid w:val="00FC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3</cp:revision>
  <dcterms:created xsi:type="dcterms:W3CDTF">2020-07-28T08:05:00Z</dcterms:created>
  <dcterms:modified xsi:type="dcterms:W3CDTF">2020-07-28T09:11:00Z</dcterms:modified>
</cp:coreProperties>
</file>